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6A74D" w14:textId="77777777" w:rsidR="000A487B" w:rsidRDefault="000A487B" w:rsidP="000A487B">
      <w:pPr>
        <w:pStyle w:val="documenttype"/>
        <w:sectPr w:rsidR="000A487B" w:rsidSect="00BA00FC">
          <w:headerReference w:type="default" r:id="rId12"/>
          <w:footerReference w:type="default" r:id="rId13"/>
          <w:type w:val="continuous"/>
          <w:pgSz w:w="11906" w:h="16838" w:code="9"/>
          <w:pgMar w:top="2483" w:right="1247" w:bottom="1191" w:left="1247" w:header="323" w:footer="471" w:gutter="0"/>
          <w:cols w:space="708"/>
          <w:docGrid w:linePitch="360"/>
        </w:sectPr>
      </w:pPr>
    </w:p>
    <w:p w14:paraId="6D0D3553" w14:textId="77777777" w:rsidR="008275DA" w:rsidRDefault="00000000" w:rsidP="000645F7">
      <w:pPr>
        <w:pStyle w:val="documenttype"/>
      </w:pPr>
      <w:sdt>
        <w:sdtPr>
          <w:alias w:val="documenttype"/>
          <w:tag w:val="documenttype"/>
          <w:id w:val="441200184"/>
          <w:lock w:val="sdtLocked"/>
          <w:placeholder>
            <w:docPart w:val="26DDA3299E8345FDA105DAD2DC71CBE8"/>
          </w:placeholder>
        </w:sdtPr>
        <w:sdtContent>
          <w:r w:rsidR="000B3EBC">
            <w:t>OEFENING</w:t>
          </w:r>
        </w:sdtContent>
      </w:sdt>
    </w:p>
    <w:p w14:paraId="2EC390D6" w14:textId="77777777" w:rsidR="008275DA" w:rsidRPr="005D2712" w:rsidRDefault="00000000" w:rsidP="006A4542">
      <w:pPr>
        <w:pStyle w:val="Titel"/>
      </w:pPr>
      <w:sdt>
        <w:sdtPr>
          <w:alias w:val="titel_document"/>
          <w:tag w:val="titel_document"/>
          <w:id w:val="964857934"/>
          <w:lock w:val="sdtLocked"/>
          <w:placeholder>
            <w:docPart w:val="6FB003E8A2214E9D956099A49C77F790"/>
          </w:placeholder>
          <w:dataBinding w:xpath="/root[1]/titel[1]" w:storeItemID="{CA1B0BD9-A7F3-4B5F-AAF5-B95B599EA456}"/>
          <w:text/>
        </w:sdtPr>
        <w:sdtContent>
          <w:r w:rsidR="000B3EBC" w:rsidRPr="00036B90">
            <w:t>Screen je indicatorenkader</w:t>
          </w:r>
        </w:sdtContent>
      </w:sdt>
    </w:p>
    <w:p w14:paraId="1F9839EF" w14:textId="370662B2"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FC066FA97F504068B854C92D3BA7E316"/>
          </w:placeholder>
          <w:dataBinding w:xpath="/root[1]/datum[1]" w:storeItemID="{CA1B0BD9-A7F3-4B5F-AAF5-B95B599EA456}"/>
          <w:date w:fullDate="2024-03-28T00:00:00Z">
            <w:dateFormat w:val="d MMMM yyyy"/>
            <w:lid w:val="nl-BE"/>
            <w:storeMappedDataAs w:val="dateTime"/>
            <w:calendar w:val="gregorian"/>
          </w:date>
        </w:sdtPr>
        <w:sdtContent>
          <w:r w:rsidR="00550C3E">
            <w:t>28 maart 2024</w:t>
          </w:r>
        </w:sdtContent>
      </w:sdt>
    </w:p>
    <w:p w14:paraId="2DF357A6" w14:textId="77777777" w:rsidR="000B3EBC" w:rsidRDefault="000B3EBC" w:rsidP="000B3EBC">
      <w:pPr>
        <w:pStyle w:val="Kop1"/>
        <w:numPr>
          <w:ilvl w:val="0"/>
          <w:numId w:val="0"/>
        </w:numPr>
        <w:spacing w:before="240" w:after="0"/>
        <w:ind w:left="369" w:hanging="369"/>
      </w:pPr>
      <w:r>
        <w:t>Opzet van de oefening</w:t>
      </w:r>
    </w:p>
    <w:p w14:paraId="6B763C44" w14:textId="77777777" w:rsidR="000B3EBC" w:rsidRDefault="000B3EBC" w:rsidP="000B3EBC">
      <w:r>
        <w:t xml:space="preserve">De oefening heeft als doel een screening te maken van het doelstellingenkader waarmee je in de huidige beleidsperiode werkt, dit met het oog op een volgende. Trek lessen uit je huidige werking om deze in de toekomst te verbeteren. </w:t>
      </w:r>
    </w:p>
    <w:p w14:paraId="31F2E90D" w14:textId="77777777" w:rsidR="000B3EBC" w:rsidRDefault="000B3EBC" w:rsidP="000B3EBC">
      <w:pPr>
        <w:pStyle w:val="Kop1"/>
        <w:numPr>
          <w:ilvl w:val="0"/>
          <w:numId w:val="39"/>
        </w:numPr>
      </w:pPr>
      <w:r>
        <w:t>Screen je indicatoren</w:t>
      </w:r>
    </w:p>
    <w:p w14:paraId="4EE36460" w14:textId="77777777" w:rsidR="000B3EBC" w:rsidRDefault="000B3EBC" w:rsidP="000B3EBC">
      <w:r>
        <w:t xml:space="preserve">Ga eens door je huidige beleidsnota (2018-2021) en screen je gebruikte indicatoren. Besteed daarbij bijzonder aandacht aan de werkbaarheid ervan: </w:t>
      </w:r>
    </w:p>
    <w:p w14:paraId="048E89C0" w14:textId="77777777" w:rsidR="000B3EBC" w:rsidRDefault="000B3EBC" w:rsidP="000B3EBC">
      <w:pPr>
        <w:pStyle w:val="Lijstalinea"/>
        <w:numPr>
          <w:ilvl w:val="0"/>
          <w:numId w:val="41"/>
        </w:numPr>
      </w:pPr>
      <w:r>
        <w:t xml:space="preserve">Welke indicatoren haalde je ‘met de vingers in de neus’? </w:t>
      </w:r>
    </w:p>
    <w:p w14:paraId="6B473A2D" w14:textId="77777777" w:rsidR="000B3EBC" w:rsidRDefault="000B3EBC" w:rsidP="000B3EBC">
      <w:pPr>
        <w:pStyle w:val="Lijstalinea"/>
        <w:numPr>
          <w:ilvl w:val="0"/>
          <w:numId w:val="41"/>
        </w:numPr>
      </w:pPr>
      <w:r>
        <w:t xml:space="preserve">Welke indicatoren haalde je amper? Waar liep het stroef? </w:t>
      </w:r>
    </w:p>
    <w:p w14:paraId="268FCFBA" w14:textId="77777777" w:rsidR="000B3EBC" w:rsidRDefault="000B3EBC" w:rsidP="000B3EBC">
      <w:pPr>
        <w:pStyle w:val="Lijstalinea"/>
        <w:numPr>
          <w:ilvl w:val="0"/>
          <w:numId w:val="41"/>
        </w:numPr>
      </w:pPr>
      <w:r>
        <w:t xml:space="preserve">Welke indicatoren bezorgden je (medewerkers) moeilijkheden? Waar vloekte je op? </w:t>
      </w:r>
    </w:p>
    <w:p w14:paraId="7620E450" w14:textId="77777777" w:rsidR="000B3EBC" w:rsidRDefault="000B3EBC" w:rsidP="000B3EBC">
      <w:pPr>
        <w:pStyle w:val="Lijstalinea"/>
        <w:numPr>
          <w:ilvl w:val="0"/>
          <w:numId w:val="41"/>
        </w:numPr>
      </w:pPr>
      <w:r>
        <w:t>…</w:t>
      </w:r>
    </w:p>
    <w:p w14:paraId="66E3D7C8" w14:textId="22CC2B89" w:rsidR="00C176AE" w:rsidRDefault="000B3EBC" w:rsidP="000B3EBC">
      <w:r>
        <w:t xml:space="preserve">Deel je indicatoren vervolgens in. </w:t>
      </w:r>
      <w:r w:rsidR="00C176AE">
        <w:br/>
      </w:r>
    </w:p>
    <w:p w14:paraId="0DAEFED0" w14:textId="77777777" w:rsidR="00C176AE" w:rsidRDefault="00C176AE">
      <w:pPr>
        <w:spacing w:before="0" w:line="240" w:lineRule="auto"/>
      </w:pPr>
      <w:r>
        <w:br w:type="page"/>
      </w:r>
    </w:p>
    <w:p w14:paraId="6510EB12" w14:textId="77777777" w:rsidR="00C176AE" w:rsidRDefault="00C176AE" w:rsidP="000B3EBC">
      <w:pPr>
        <w:sectPr w:rsidR="00C176AE" w:rsidSect="00BA00FC">
          <w:headerReference w:type="default" r:id="rId14"/>
          <w:type w:val="continuous"/>
          <w:pgSz w:w="11906" w:h="16838" w:code="9"/>
          <w:pgMar w:top="2483" w:right="1247" w:bottom="1191" w:left="1247" w:header="323" w:footer="471" w:gutter="0"/>
          <w:cols w:space="708"/>
          <w:docGrid w:linePitch="360"/>
        </w:sectPr>
      </w:pPr>
    </w:p>
    <w:p w14:paraId="43FED8B3" w14:textId="77777777" w:rsidR="000B3EBC" w:rsidRDefault="000B3EBC" w:rsidP="000B3EBC"/>
    <w:tbl>
      <w:tblPr>
        <w:tblStyle w:val="TabelAmbrassade"/>
        <w:tblW w:w="13862" w:type="dxa"/>
        <w:tblLook w:val="04A0" w:firstRow="1" w:lastRow="0" w:firstColumn="1" w:lastColumn="0" w:noHBand="0" w:noVBand="1"/>
      </w:tblPr>
      <w:tblGrid>
        <w:gridCol w:w="4506"/>
        <w:gridCol w:w="4820"/>
        <w:gridCol w:w="4536"/>
      </w:tblGrid>
      <w:tr w:rsidR="000B3EBC" w14:paraId="3B4654B9" w14:textId="77777777" w:rsidTr="00C17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6" w:type="dxa"/>
          </w:tcPr>
          <w:p w14:paraId="4DDA0446" w14:textId="77777777" w:rsidR="000B3EBC" w:rsidRDefault="000B3EBC" w:rsidP="00C44F8F">
            <w:r>
              <w:t>Makkelijk haalbaar</w:t>
            </w:r>
          </w:p>
        </w:tc>
        <w:tc>
          <w:tcPr>
            <w:tcW w:w="4820" w:type="dxa"/>
          </w:tcPr>
          <w:p w14:paraId="3FE2CB7E" w14:textId="77777777" w:rsidR="000B3EBC" w:rsidRDefault="000B3EBC" w:rsidP="00C44F8F">
            <w:pPr>
              <w:cnfStyle w:val="100000000000" w:firstRow="1" w:lastRow="0" w:firstColumn="0" w:lastColumn="0" w:oddVBand="0" w:evenVBand="0" w:oddHBand="0" w:evenHBand="0" w:firstRowFirstColumn="0" w:firstRowLastColumn="0" w:lastRowFirstColumn="0" w:lastRowLastColumn="0"/>
            </w:pPr>
            <w:r>
              <w:t>Moeilijk haalbaar</w:t>
            </w:r>
          </w:p>
        </w:tc>
        <w:tc>
          <w:tcPr>
            <w:tcW w:w="4536" w:type="dxa"/>
          </w:tcPr>
          <w:p w14:paraId="7AA58759" w14:textId="77777777" w:rsidR="000B3EBC" w:rsidRDefault="000B3EBC" w:rsidP="00C44F8F">
            <w:pPr>
              <w:cnfStyle w:val="100000000000" w:firstRow="1" w:lastRow="0" w:firstColumn="0" w:lastColumn="0" w:oddVBand="0" w:evenVBand="0" w:oddHBand="0" w:evenHBand="0" w:firstRowFirstColumn="0" w:firstRowLastColumn="0" w:lastRowFirstColumn="0" w:lastRowLastColumn="0"/>
            </w:pPr>
            <w:r>
              <w:t>Moeilijk werkbaar</w:t>
            </w:r>
          </w:p>
        </w:tc>
      </w:tr>
      <w:tr w:rsidR="000B3EBC" w14:paraId="6D2E8FB4" w14:textId="77777777" w:rsidTr="00C176AE">
        <w:tc>
          <w:tcPr>
            <w:cnfStyle w:val="001000000000" w:firstRow="0" w:lastRow="0" w:firstColumn="1" w:lastColumn="0" w:oddVBand="0" w:evenVBand="0" w:oddHBand="0" w:evenHBand="0" w:firstRowFirstColumn="0" w:firstRowLastColumn="0" w:lastRowFirstColumn="0" w:lastRowLastColumn="0"/>
            <w:tcW w:w="4506" w:type="dxa"/>
          </w:tcPr>
          <w:p w14:paraId="142D0C8F" w14:textId="77777777" w:rsidR="000B3EBC" w:rsidRDefault="000B3EBC" w:rsidP="00C44F8F"/>
        </w:tc>
        <w:tc>
          <w:tcPr>
            <w:tcW w:w="4820" w:type="dxa"/>
          </w:tcPr>
          <w:p w14:paraId="1F478B24"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p>
        </w:tc>
        <w:tc>
          <w:tcPr>
            <w:tcW w:w="4536" w:type="dxa"/>
          </w:tcPr>
          <w:p w14:paraId="46428436"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p>
          <w:p w14:paraId="00D6F2CC"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p>
          <w:p w14:paraId="512D3428"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p>
          <w:p w14:paraId="4E36B747"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p>
          <w:p w14:paraId="2421EE72"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p>
          <w:p w14:paraId="44C5421D"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p>
          <w:p w14:paraId="5E861CF0"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p>
          <w:p w14:paraId="5A110B30"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p>
          <w:p w14:paraId="5AE70EC5"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p>
        </w:tc>
      </w:tr>
      <w:tr w:rsidR="000B3EBC" w14:paraId="1A4CB504" w14:textId="77777777" w:rsidTr="00C176AE">
        <w:tc>
          <w:tcPr>
            <w:cnfStyle w:val="001000000000" w:firstRow="0" w:lastRow="0" w:firstColumn="1" w:lastColumn="0" w:oddVBand="0" w:evenVBand="0" w:oddHBand="0" w:evenHBand="0" w:firstRowFirstColumn="0" w:firstRowLastColumn="0" w:lastRowFirstColumn="0" w:lastRowLastColumn="0"/>
            <w:tcW w:w="4506" w:type="dxa"/>
          </w:tcPr>
          <w:p w14:paraId="2E4BDB10" w14:textId="04233E62" w:rsidR="000B3EBC" w:rsidRPr="00F4438A" w:rsidRDefault="000B3EBC" w:rsidP="00C44F8F">
            <w:pPr>
              <w:rPr>
                <w:b w:val="0"/>
              </w:rPr>
            </w:pPr>
            <w:r>
              <w:rPr>
                <w:b w:val="0"/>
              </w:rPr>
              <w:t>Succesfactoren en t</w:t>
            </w:r>
            <w:r w:rsidRPr="00F4438A">
              <w:rPr>
                <w:b w:val="0"/>
              </w:rPr>
              <w:t>e behouden elementen</w:t>
            </w:r>
            <w:r>
              <w:rPr>
                <w:b w:val="0"/>
              </w:rPr>
              <w:t xml:space="preserve">? </w:t>
            </w:r>
          </w:p>
        </w:tc>
        <w:tc>
          <w:tcPr>
            <w:tcW w:w="4820" w:type="dxa"/>
          </w:tcPr>
          <w:p w14:paraId="2F1FB33B" w14:textId="77777777" w:rsidR="000B3EBC" w:rsidRPr="00F4438A" w:rsidRDefault="000B3EBC" w:rsidP="00C44F8F">
            <w:pPr>
              <w:cnfStyle w:val="000000000000" w:firstRow="0" w:lastRow="0" w:firstColumn="0" w:lastColumn="0" w:oddVBand="0" w:evenVBand="0" w:oddHBand="0" w:evenHBand="0" w:firstRowFirstColumn="0" w:firstRowLastColumn="0" w:lastRowFirstColumn="0" w:lastRowLastColumn="0"/>
            </w:pPr>
            <w:r>
              <w:t>Drempels en te verwijderen of aan te passen elementen?</w:t>
            </w:r>
          </w:p>
        </w:tc>
        <w:tc>
          <w:tcPr>
            <w:tcW w:w="4536" w:type="dxa"/>
          </w:tcPr>
          <w:p w14:paraId="6E2B9DAC" w14:textId="77777777" w:rsidR="000B3EBC" w:rsidRDefault="000B3EBC" w:rsidP="00C44F8F">
            <w:pPr>
              <w:cnfStyle w:val="000000000000" w:firstRow="0" w:lastRow="0" w:firstColumn="0" w:lastColumn="0" w:oddVBand="0" w:evenVBand="0" w:oddHBand="0" w:evenHBand="0" w:firstRowFirstColumn="0" w:firstRowLastColumn="0" w:lastRowFirstColumn="0" w:lastRowLastColumn="0"/>
            </w:pPr>
            <w:r>
              <w:t xml:space="preserve">Hoe werkbaarheid vergroten? </w:t>
            </w:r>
          </w:p>
        </w:tc>
      </w:tr>
      <w:tr w:rsidR="00C176AE" w14:paraId="2D0E3EC5" w14:textId="77777777" w:rsidTr="00C176AE">
        <w:tc>
          <w:tcPr>
            <w:cnfStyle w:val="001000000000" w:firstRow="0" w:lastRow="0" w:firstColumn="1" w:lastColumn="0" w:oddVBand="0" w:evenVBand="0" w:oddHBand="0" w:evenHBand="0" w:firstRowFirstColumn="0" w:firstRowLastColumn="0" w:lastRowFirstColumn="0" w:lastRowLastColumn="0"/>
            <w:tcW w:w="4506" w:type="dxa"/>
          </w:tcPr>
          <w:p w14:paraId="6A337114" w14:textId="77777777" w:rsidR="00C176AE" w:rsidRDefault="00C176AE" w:rsidP="00C44F8F">
            <w:pPr>
              <w:rPr>
                <w:b w:val="0"/>
              </w:rPr>
            </w:pPr>
          </w:p>
          <w:p w14:paraId="7AD2D230" w14:textId="77777777" w:rsidR="00C176AE" w:rsidRDefault="00C176AE" w:rsidP="00C44F8F">
            <w:pPr>
              <w:rPr>
                <w:b w:val="0"/>
              </w:rPr>
            </w:pPr>
          </w:p>
          <w:p w14:paraId="2FDF9BF4" w14:textId="77777777" w:rsidR="00C176AE" w:rsidRDefault="00C176AE" w:rsidP="00C44F8F">
            <w:pPr>
              <w:rPr>
                <w:b w:val="0"/>
              </w:rPr>
            </w:pPr>
          </w:p>
          <w:p w14:paraId="229D978E" w14:textId="77777777" w:rsidR="00C176AE" w:rsidRDefault="00C176AE" w:rsidP="00C44F8F">
            <w:pPr>
              <w:rPr>
                <w:b w:val="0"/>
              </w:rPr>
            </w:pPr>
          </w:p>
          <w:p w14:paraId="358E9F8E" w14:textId="77777777" w:rsidR="00C176AE" w:rsidRDefault="00C176AE" w:rsidP="00C44F8F">
            <w:pPr>
              <w:rPr>
                <w:b w:val="0"/>
              </w:rPr>
            </w:pPr>
          </w:p>
          <w:p w14:paraId="01E38E78" w14:textId="77777777" w:rsidR="00C176AE" w:rsidRDefault="00C176AE" w:rsidP="00C44F8F">
            <w:pPr>
              <w:rPr>
                <w:b w:val="0"/>
              </w:rPr>
            </w:pPr>
          </w:p>
          <w:p w14:paraId="1F6CEE1B" w14:textId="77777777" w:rsidR="00C176AE" w:rsidRDefault="00C176AE" w:rsidP="00C44F8F"/>
        </w:tc>
        <w:tc>
          <w:tcPr>
            <w:tcW w:w="4820" w:type="dxa"/>
          </w:tcPr>
          <w:p w14:paraId="30F75727" w14:textId="77777777" w:rsidR="00C176AE" w:rsidRDefault="00C176AE" w:rsidP="00C44F8F">
            <w:pPr>
              <w:cnfStyle w:val="000000000000" w:firstRow="0" w:lastRow="0" w:firstColumn="0" w:lastColumn="0" w:oddVBand="0" w:evenVBand="0" w:oddHBand="0" w:evenHBand="0" w:firstRowFirstColumn="0" w:firstRowLastColumn="0" w:lastRowFirstColumn="0" w:lastRowLastColumn="0"/>
            </w:pPr>
          </w:p>
        </w:tc>
        <w:tc>
          <w:tcPr>
            <w:tcW w:w="4536" w:type="dxa"/>
          </w:tcPr>
          <w:p w14:paraId="1BD748BD" w14:textId="77777777" w:rsidR="00C176AE" w:rsidRDefault="00C176AE" w:rsidP="00C44F8F">
            <w:pPr>
              <w:cnfStyle w:val="000000000000" w:firstRow="0" w:lastRow="0" w:firstColumn="0" w:lastColumn="0" w:oddVBand="0" w:evenVBand="0" w:oddHBand="0" w:evenHBand="0" w:firstRowFirstColumn="0" w:firstRowLastColumn="0" w:lastRowFirstColumn="0" w:lastRowLastColumn="0"/>
            </w:pPr>
          </w:p>
        </w:tc>
      </w:tr>
    </w:tbl>
    <w:p w14:paraId="5517036E" w14:textId="77777777" w:rsidR="00C176AE" w:rsidRDefault="00C176AE">
      <w:pPr>
        <w:spacing w:before="0" w:line="240" w:lineRule="auto"/>
        <w:sectPr w:rsidR="00C176AE" w:rsidSect="00BA00FC">
          <w:type w:val="continuous"/>
          <w:pgSz w:w="16838" w:h="11906" w:orient="landscape" w:code="9"/>
          <w:pgMar w:top="1247" w:right="2483" w:bottom="1247" w:left="1191" w:header="323" w:footer="471" w:gutter="0"/>
          <w:cols w:space="708"/>
          <w:docGrid w:linePitch="360"/>
        </w:sectPr>
      </w:pPr>
    </w:p>
    <w:p w14:paraId="0BC912BA" w14:textId="547E99C8" w:rsidR="000B3EBC" w:rsidRDefault="000B3EBC" w:rsidP="00C176AE">
      <w:pPr>
        <w:pStyle w:val="Kop1"/>
        <w:numPr>
          <w:ilvl w:val="0"/>
          <w:numId w:val="39"/>
        </w:numPr>
      </w:pPr>
      <w:r>
        <w:lastRenderedPageBreak/>
        <w:t>Aard van de indicator</w:t>
      </w:r>
    </w:p>
    <w:p w14:paraId="3BE02CDB" w14:textId="77777777" w:rsidR="000B3EBC" w:rsidRDefault="000B3EBC" w:rsidP="000B3EBC">
      <w:r>
        <w:t xml:space="preserve">Kijk eens naar de aard van de indicator (en daarbij horende doelstelling en acties). </w:t>
      </w:r>
    </w:p>
    <w:p w14:paraId="2225ABBF" w14:textId="77777777" w:rsidR="000B3EBC" w:rsidRDefault="000B3EBC" w:rsidP="000B3EBC">
      <w:pPr>
        <w:pStyle w:val="Lijstalinea"/>
        <w:numPr>
          <w:ilvl w:val="0"/>
          <w:numId w:val="41"/>
        </w:numPr>
      </w:pPr>
      <w:r>
        <w:t xml:space="preserve">Wat voor soort indicator is het? </w:t>
      </w:r>
    </w:p>
    <w:p w14:paraId="1A3A7E3A" w14:textId="77777777" w:rsidR="000B3EBC" w:rsidRDefault="000B3EBC" w:rsidP="000B3EBC">
      <w:pPr>
        <w:pStyle w:val="Lijstalinea"/>
        <w:numPr>
          <w:ilvl w:val="1"/>
          <w:numId w:val="41"/>
        </w:numPr>
      </w:pPr>
      <w:r>
        <w:t xml:space="preserve">Kwantitatief of kwalitatief? </w:t>
      </w:r>
    </w:p>
    <w:p w14:paraId="5109479E" w14:textId="77777777" w:rsidR="000B3EBC" w:rsidRDefault="000B3EBC" w:rsidP="000B3EBC">
      <w:pPr>
        <w:pStyle w:val="Lijstalinea"/>
        <w:numPr>
          <w:ilvl w:val="1"/>
          <w:numId w:val="41"/>
        </w:numPr>
      </w:pPr>
      <w:r>
        <w:t xml:space="preserve">Resultaatsgericht of inspanningsgericht? </w:t>
      </w:r>
    </w:p>
    <w:p w14:paraId="6C0D5C5A" w14:textId="77777777" w:rsidR="000B3EBC" w:rsidRDefault="000B3EBC" w:rsidP="000B3EBC">
      <w:pPr>
        <w:pStyle w:val="Lijstalinea"/>
        <w:numPr>
          <w:ilvl w:val="1"/>
          <w:numId w:val="41"/>
        </w:numPr>
      </w:pPr>
      <w:r>
        <w:t xml:space="preserve">Direct of indirect? </w:t>
      </w:r>
    </w:p>
    <w:p w14:paraId="579CCE5F" w14:textId="77777777" w:rsidR="000B3EBC" w:rsidRDefault="000B3EBC" w:rsidP="000B3EBC">
      <w:pPr>
        <w:pStyle w:val="Lijstalinea"/>
        <w:numPr>
          <w:ilvl w:val="1"/>
          <w:numId w:val="41"/>
        </w:numPr>
      </w:pPr>
      <w:r>
        <w:t>Procesindicator?</w:t>
      </w:r>
    </w:p>
    <w:p w14:paraId="35A5FF15" w14:textId="77777777" w:rsidR="000B3EBC" w:rsidRDefault="000B3EBC" w:rsidP="000B3EBC">
      <w:pPr>
        <w:pStyle w:val="Lijstalinea"/>
        <w:numPr>
          <w:ilvl w:val="1"/>
          <w:numId w:val="41"/>
        </w:numPr>
      </w:pPr>
      <w:r>
        <w:t>Gemengd?</w:t>
      </w:r>
    </w:p>
    <w:p w14:paraId="3C37AA09" w14:textId="77777777" w:rsidR="000B3EBC" w:rsidRDefault="000B3EBC" w:rsidP="000B3EBC">
      <w:pPr>
        <w:pStyle w:val="Lijstalinea"/>
        <w:numPr>
          <w:ilvl w:val="0"/>
          <w:numId w:val="41"/>
        </w:numPr>
      </w:pPr>
      <w:r>
        <w:t xml:space="preserve">Is dit de meest aangewezen vorm om voortgang in je doelstelling op te volgen? </w:t>
      </w:r>
    </w:p>
    <w:p w14:paraId="3E82FA34" w14:textId="77777777" w:rsidR="000B3EBC" w:rsidRDefault="000B3EBC" w:rsidP="000B3EBC">
      <w:pPr>
        <w:pStyle w:val="Lijstalinea"/>
      </w:pPr>
      <w:r>
        <w:t xml:space="preserve">Is een andere soort van indicator misschien beter gepast om met deze doelstelling om te gaan? </w:t>
      </w:r>
    </w:p>
    <w:p w14:paraId="41C57C0D" w14:textId="77777777" w:rsidR="000B3EBC" w:rsidRDefault="000B3EBC" w:rsidP="000B3EBC">
      <w:pPr>
        <w:pStyle w:val="Kop1"/>
        <w:numPr>
          <w:ilvl w:val="0"/>
          <w:numId w:val="39"/>
        </w:numPr>
      </w:pPr>
      <w:r>
        <w:t>Effectiviteit van de indicator</w:t>
      </w:r>
    </w:p>
    <w:p w14:paraId="5034CC6C" w14:textId="77777777" w:rsidR="000B3EBC" w:rsidRDefault="000B3EBC" w:rsidP="000B3EBC">
      <w:r>
        <w:t xml:space="preserve">Kijk een naar de effectiviteit van de indicator.  </w:t>
      </w:r>
    </w:p>
    <w:p w14:paraId="149332F0" w14:textId="77777777" w:rsidR="000B3EBC" w:rsidRDefault="000B3EBC" w:rsidP="000B3EBC">
      <w:pPr>
        <w:pStyle w:val="Lijstalinea"/>
        <w:numPr>
          <w:ilvl w:val="0"/>
          <w:numId w:val="41"/>
        </w:numPr>
      </w:pPr>
      <w:r>
        <w:t xml:space="preserve">Hangt ze logisch samen met doelstelling en acties? </w:t>
      </w:r>
    </w:p>
    <w:p w14:paraId="6E15E3A5" w14:textId="77777777" w:rsidR="000B3EBC" w:rsidRDefault="000B3EBC" w:rsidP="000B3EBC">
      <w:pPr>
        <w:pStyle w:val="Lijstalinea"/>
        <w:numPr>
          <w:ilvl w:val="0"/>
          <w:numId w:val="41"/>
        </w:numPr>
      </w:pPr>
      <w:r>
        <w:t xml:space="preserve">Is de indicator specifiek? En ligt ze in de lijn van de specificiteit van je actie en doelstelling? </w:t>
      </w:r>
    </w:p>
    <w:p w14:paraId="58CB3590" w14:textId="77777777" w:rsidR="000B3EBC" w:rsidRDefault="000B3EBC" w:rsidP="000B3EBC">
      <w:pPr>
        <w:pStyle w:val="Lijstalinea"/>
        <w:numPr>
          <w:ilvl w:val="0"/>
          <w:numId w:val="41"/>
        </w:numPr>
      </w:pPr>
      <w:r>
        <w:t xml:space="preserve">Neem ook je doelstelling even onder ogen. Is deze START SMART geformuleerd? </w:t>
      </w:r>
    </w:p>
    <w:p w14:paraId="06D2C2A3" w14:textId="77777777" w:rsidR="000B3EBC" w:rsidRDefault="000B3EBC" w:rsidP="000B3EBC">
      <w:pPr>
        <w:pStyle w:val="Lijstalinea"/>
        <w:numPr>
          <w:ilvl w:val="0"/>
          <w:numId w:val="41"/>
        </w:numPr>
      </w:pPr>
      <w:r>
        <w:t xml:space="preserve">Waarop is de indicator gericht? </w:t>
      </w:r>
    </w:p>
    <w:p w14:paraId="5E819B37" w14:textId="77777777" w:rsidR="000B3EBC" w:rsidRDefault="000B3EBC" w:rsidP="000B3EBC">
      <w:pPr>
        <w:pStyle w:val="Lijstalinea"/>
        <w:numPr>
          <w:ilvl w:val="1"/>
          <w:numId w:val="41"/>
        </w:numPr>
      </w:pPr>
      <w:r>
        <w:t xml:space="preserve">Output &gt; </w:t>
      </w:r>
      <w:proofErr w:type="spellStart"/>
      <w:r>
        <w:t>outcome</w:t>
      </w:r>
      <w:proofErr w:type="spellEnd"/>
      <w:r>
        <w:t xml:space="preserve"> korte termijn / </w:t>
      </w:r>
      <w:proofErr w:type="spellStart"/>
      <w:r>
        <w:t>outcome</w:t>
      </w:r>
      <w:proofErr w:type="spellEnd"/>
      <w:r>
        <w:t xml:space="preserve"> lange termijn &gt; impact ?</w:t>
      </w:r>
    </w:p>
    <w:p w14:paraId="2D2C6912" w14:textId="77777777" w:rsidR="000B3EBC" w:rsidRDefault="000B3EBC" w:rsidP="000B3EBC">
      <w:pPr>
        <w:pStyle w:val="Lijstalinea"/>
        <w:numPr>
          <w:ilvl w:val="1"/>
          <w:numId w:val="41"/>
        </w:numPr>
      </w:pPr>
      <w:r>
        <w:t xml:space="preserve">Meet ze effectief tussentijdse voortgang in acties / doelstellingen? </w:t>
      </w:r>
      <w:r>
        <w:br/>
        <w:t xml:space="preserve">Toont ze aan of we geslaagd zijn in onze opzet? </w:t>
      </w:r>
    </w:p>
    <w:p w14:paraId="1BC79415" w14:textId="77777777" w:rsidR="000B3EBC" w:rsidRDefault="000B3EBC" w:rsidP="000B3EBC">
      <w:pPr>
        <w:pStyle w:val="Lijstalinea"/>
        <w:numPr>
          <w:ilvl w:val="0"/>
          <w:numId w:val="41"/>
        </w:numPr>
      </w:pPr>
      <w:r>
        <w:t xml:space="preserve">Heb je een baseline (bv. nulmeting) om je toe te verhouden? </w:t>
      </w:r>
    </w:p>
    <w:p w14:paraId="5288BA7A" w14:textId="77777777" w:rsidR="000B3EBC" w:rsidRDefault="000B3EBC" w:rsidP="000B3EBC">
      <w:pPr>
        <w:pStyle w:val="Kop1"/>
        <w:numPr>
          <w:ilvl w:val="0"/>
          <w:numId w:val="39"/>
        </w:numPr>
      </w:pPr>
      <w:r>
        <w:t>Werkbaarheid van de indicator</w:t>
      </w:r>
    </w:p>
    <w:p w14:paraId="6266B3C8" w14:textId="77777777" w:rsidR="000B3EBC" w:rsidRDefault="000B3EBC" w:rsidP="000B3EBC">
      <w:r>
        <w:t xml:space="preserve">Misschien is er helemaal geen probleem met de aard van de indicator maar is ze moeilijk werkbaar, en tast ze op die manier de effectiviteit van je monitoring aan. </w:t>
      </w:r>
    </w:p>
    <w:p w14:paraId="190BFB37" w14:textId="77777777" w:rsidR="000B3EBC" w:rsidRDefault="000B3EBC" w:rsidP="000B3EBC">
      <w:r>
        <w:t>Neem de werkbaarheid eens even onder de loep. Voor elke te onderzoeken indicator ga je na…</w:t>
      </w:r>
    </w:p>
    <w:p w14:paraId="7BB1349C" w14:textId="77777777" w:rsidR="000B3EBC" w:rsidRDefault="000B3EBC" w:rsidP="000B3EBC">
      <w:pPr>
        <w:pStyle w:val="Lijstalinea"/>
        <w:numPr>
          <w:ilvl w:val="0"/>
          <w:numId w:val="40"/>
        </w:numPr>
      </w:pPr>
      <w:r>
        <w:t xml:space="preserve">… welke </w:t>
      </w:r>
      <w:r w:rsidRPr="008B23E9">
        <w:rPr>
          <w:b/>
        </w:rPr>
        <w:t>meetmethode</w:t>
      </w:r>
      <w:r>
        <w:t xml:space="preserve"> je toepast</w:t>
      </w:r>
    </w:p>
    <w:p w14:paraId="583C3763" w14:textId="77777777" w:rsidR="000B3EBC" w:rsidRDefault="000B3EBC" w:rsidP="000B3EBC">
      <w:pPr>
        <w:pStyle w:val="Lijstalinea"/>
        <w:numPr>
          <w:ilvl w:val="0"/>
          <w:numId w:val="40"/>
        </w:numPr>
      </w:pPr>
      <w:r>
        <w:t xml:space="preserve">… welk </w:t>
      </w:r>
      <w:r w:rsidRPr="008B23E9">
        <w:rPr>
          <w:b/>
        </w:rPr>
        <w:t>meetmoment</w:t>
      </w:r>
      <w:r>
        <w:t xml:space="preserve"> of </w:t>
      </w:r>
      <w:r w:rsidRPr="008B23E9">
        <w:rPr>
          <w:b/>
        </w:rPr>
        <w:t>meetfrequentie</w:t>
      </w:r>
      <w:r>
        <w:t xml:space="preserve"> je vastlegde. </w:t>
      </w:r>
    </w:p>
    <w:p w14:paraId="1925AE67" w14:textId="77777777" w:rsidR="000B3EBC" w:rsidRDefault="000B3EBC" w:rsidP="000B3EBC">
      <w:pPr>
        <w:pStyle w:val="Lijstalinea"/>
        <w:numPr>
          <w:ilvl w:val="0"/>
          <w:numId w:val="40"/>
        </w:numPr>
      </w:pPr>
      <w:r>
        <w:t xml:space="preserve">… welke </w:t>
      </w:r>
      <w:r w:rsidRPr="008B23E9">
        <w:rPr>
          <w:b/>
        </w:rPr>
        <w:t>bron</w:t>
      </w:r>
      <w:r>
        <w:t xml:space="preserve"> je aanspreekt om je meting te doen. </w:t>
      </w:r>
    </w:p>
    <w:p w14:paraId="55A06C4D" w14:textId="77777777" w:rsidR="000B3EBC" w:rsidRDefault="000B3EBC" w:rsidP="000B3EBC">
      <w:pPr>
        <w:pStyle w:val="Lijstalinea"/>
        <w:numPr>
          <w:ilvl w:val="0"/>
          <w:numId w:val="40"/>
        </w:numPr>
      </w:pPr>
      <w:r>
        <w:t xml:space="preserve">… wat je als </w:t>
      </w:r>
      <w:r w:rsidRPr="008B23E9">
        <w:rPr>
          <w:b/>
        </w:rPr>
        <w:t>norm</w:t>
      </w:r>
      <w:r>
        <w:t xml:space="preserve"> vastlegde om je toe te verhouden.  </w:t>
      </w:r>
    </w:p>
    <w:p w14:paraId="0667995F" w14:textId="77777777" w:rsidR="000B3EBC" w:rsidRDefault="000B3EBC" w:rsidP="000B3EBC">
      <w:r>
        <w:t>Indien je bij je geselecteerde indicatoren één of meerdere van deze aspecten niet hebt gedefinieerd, kan je dit nu doen. Op die manier heb je verbeterde indicatoren voor de doelstellingen en acties die je overneemt in je nieuwe beleidsnota.</w:t>
      </w:r>
    </w:p>
    <w:p w14:paraId="1EB60497" w14:textId="7084A617" w:rsidR="00D932A9" w:rsidRPr="00F402D1" w:rsidRDefault="00D932A9" w:rsidP="00F402D1">
      <w:pPr>
        <w:spacing w:before="0" w:line="240" w:lineRule="auto"/>
      </w:pPr>
    </w:p>
    <w:sectPr w:rsidR="00D932A9" w:rsidRPr="00F402D1" w:rsidSect="00BA00FC">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81E90" w14:textId="77777777" w:rsidR="00BA00FC" w:rsidRDefault="00BA00FC" w:rsidP="00E95A33">
      <w:pPr>
        <w:spacing w:before="0" w:line="240" w:lineRule="auto"/>
      </w:pPr>
      <w:r>
        <w:separator/>
      </w:r>
    </w:p>
  </w:endnote>
  <w:endnote w:type="continuationSeparator" w:id="0">
    <w:p w14:paraId="7268CF85" w14:textId="77777777" w:rsidR="00BA00FC" w:rsidRDefault="00BA00FC"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7D581" w14:textId="5C7820A8" w:rsidR="000A487B" w:rsidRPr="00D9486F" w:rsidRDefault="00000000" w:rsidP="00D9486F">
    <w:pPr>
      <w:pStyle w:val="Voettekst"/>
    </w:pPr>
    <w:sdt>
      <w:sdtPr>
        <w:alias w:val="titel_foot"/>
        <w:tag w:val="titel_foot"/>
        <w:id w:val="150641427"/>
        <w:lock w:val="sdtLocked"/>
        <w:placeholder>
          <w:docPart w:val="FC066FA97F504068B854C92D3BA7E316"/>
        </w:placeholder>
        <w:dataBinding w:xpath="/root[1]/titel[1]" w:storeItemID="{CA1B0BD9-A7F3-4B5F-AAF5-B95B599EA456}"/>
        <w:text/>
      </w:sdtPr>
      <w:sdtContent>
        <w:r w:rsidR="000B3EBC">
          <w:t>Screen je indicatorenkader</w:t>
        </w:r>
      </w:sdtContent>
    </w:sdt>
    <w:r w:rsidR="000A487B" w:rsidRPr="00D9486F">
      <w:t xml:space="preserve">   •   </w:t>
    </w:r>
    <w:sdt>
      <w:sdtPr>
        <w:alias w:val="datum_foot"/>
        <w:tag w:val="datum_foot"/>
        <w:id w:val="-2002105301"/>
        <w:lock w:val="sdtLocked"/>
        <w:dataBinding w:xpath="/root[1]/datum[1]" w:storeItemID="{CA1B0BD9-A7F3-4B5F-AAF5-B95B599EA456}"/>
        <w:date w:fullDate="2024-03-28T00:00:00Z">
          <w:dateFormat w:val="d MMMM yyyy"/>
          <w:lid w:val="nl-BE"/>
          <w:storeMappedDataAs w:val="dateTime"/>
          <w:calendar w:val="gregorian"/>
        </w:date>
      </w:sdtPr>
      <w:sdtContent>
        <w:r w:rsidR="00550C3E">
          <w:t>28 maart 2024</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0B3EBC">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0B3EBC">
      <w:rPr>
        <w:noProof/>
      </w:rPr>
      <w:t>3</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8C5316" w14:textId="77777777" w:rsidR="00BA00FC" w:rsidRDefault="00BA00FC" w:rsidP="001125B4">
      <w:pPr>
        <w:spacing w:after="80"/>
      </w:pPr>
      <w:r>
        <w:t>_________________</w:t>
      </w:r>
    </w:p>
  </w:footnote>
  <w:footnote w:type="continuationSeparator" w:id="0">
    <w:p w14:paraId="4F3DD393" w14:textId="77777777" w:rsidR="00BA00FC" w:rsidRPr="001125B4" w:rsidRDefault="00BA00FC" w:rsidP="001125B4">
      <w:pPr>
        <w:spacing w:after="80"/>
      </w:pPr>
      <w:r>
        <w:t>_________________</w:t>
      </w:r>
    </w:p>
  </w:footnote>
  <w:footnote w:type="continuationNotice" w:id="1">
    <w:p w14:paraId="6EE693C5" w14:textId="77777777" w:rsidR="00BA00FC" w:rsidRPr="001125B4" w:rsidRDefault="00BA00FC">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7863C" w14:textId="77777777"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21DC7" w14:textId="77777777"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46" type="#_x0000_t75" style="width:85.95pt;height:85.95pt" o:bullet="t">
        <v:imagedata r:id="rId1" o:title="De Ambrassade_bullet points_blauw_driehoek"/>
      </v:shape>
    </w:pict>
  </w:numPicBullet>
  <w:numPicBullet w:numPicBulletId="1">
    <w:pict>
      <v:shape id="_x0000_i3047" type="#_x0000_t75" style="width:85.95pt;height:85.95pt" o:bullet="t">
        <v:imagedata r:id="rId2" o:title="De Ambrassade_bullet points_blauw_kroontje"/>
      </v:shape>
    </w:pict>
  </w:numPicBullet>
  <w:numPicBullet w:numPicBulletId="2">
    <w:pict>
      <v:shape id="_x0000_i3048" type="#_x0000_t75" style="width:85.95pt;height:85.9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4"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C74A4B"/>
    <w:multiLevelType w:val="multilevel"/>
    <w:tmpl w:val="932C76EC"/>
    <w:numStyleLink w:val="AMBRASSADENUM"/>
  </w:abstractNum>
  <w:abstractNum w:abstractNumId="26"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27" w15:restartNumberingAfterBreak="0">
    <w:nsid w:val="5BA93B16"/>
    <w:multiLevelType w:val="multilevel"/>
    <w:tmpl w:val="997A7CB4"/>
    <w:numStyleLink w:val="AMBRASSADETABELNUM"/>
  </w:abstractNum>
  <w:abstractNum w:abstractNumId="28"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29" w15:restartNumberingAfterBreak="0">
    <w:nsid w:val="5E3618CC"/>
    <w:multiLevelType w:val="hybridMultilevel"/>
    <w:tmpl w:val="FBDA9B1C"/>
    <w:lvl w:ilvl="0" w:tplc="D2E2E73E">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5" w15:restartNumberingAfterBreak="0">
    <w:nsid w:val="711E5B45"/>
    <w:multiLevelType w:val="hybridMultilevel"/>
    <w:tmpl w:val="4162C08A"/>
    <w:lvl w:ilvl="0" w:tplc="C3C01D3E">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47297217">
    <w:abstractNumId w:val="5"/>
  </w:num>
  <w:num w:numId="2" w16cid:durableId="1149788256">
    <w:abstractNumId w:val="15"/>
  </w:num>
  <w:num w:numId="3" w16cid:durableId="937718098">
    <w:abstractNumId w:val="14"/>
  </w:num>
  <w:num w:numId="4" w16cid:durableId="1303921251">
    <w:abstractNumId w:val="6"/>
  </w:num>
  <w:num w:numId="5" w16cid:durableId="1886217012">
    <w:abstractNumId w:val="9"/>
  </w:num>
  <w:num w:numId="6" w16cid:durableId="1264344003">
    <w:abstractNumId w:val="36"/>
  </w:num>
  <w:num w:numId="7" w16cid:durableId="1581481923">
    <w:abstractNumId w:val="4"/>
  </w:num>
  <w:num w:numId="8" w16cid:durableId="2091809187">
    <w:abstractNumId w:val="21"/>
  </w:num>
  <w:num w:numId="9" w16cid:durableId="565073610">
    <w:abstractNumId w:val="10"/>
  </w:num>
  <w:num w:numId="10" w16cid:durableId="1016931271">
    <w:abstractNumId w:val="26"/>
  </w:num>
  <w:num w:numId="11" w16cid:durableId="1195801228">
    <w:abstractNumId w:val="25"/>
  </w:num>
  <w:num w:numId="12" w16cid:durableId="11884322">
    <w:abstractNumId w:val="8"/>
  </w:num>
  <w:num w:numId="13" w16cid:durableId="1443307100">
    <w:abstractNumId w:val="27"/>
  </w:num>
  <w:num w:numId="14" w16cid:durableId="1419981667">
    <w:abstractNumId w:val="13"/>
  </w:num>
  <w:num w:numId="15" w16cid:durableId="1723676111">
    <w:abstractNumId w:val="1"/>
  </w:num>
  <w:num w:numId="16" w16cid:durableId="1518425576">
    <w:abstractNumId w:val="2"/>
  </w:num>
  <w:num w:numId="17" w16cid:durableId="564754882">
    <w:abstractNumId w:val="38"/>
  </w:num>
  <w:num w:numId="18" w16cid:durableId="594827018">
    <w:abstractNumId w:val="12"/>
    <w:lvlOverride w:ilvl="1">
      <w:lvl w:ilvl="1">
        <w:start w:val="1"/>
        <w:numFmt w:val="decimal"/>
        <w:pStyle w:val="Kop2"/>
        <w:lvlText w:val="%1.%2"/>
        <w:lvlJc w:val="left"/>
        <w:pPr>
          <w:ind w:left="510" w:hanging="510"/>
        </w:pPr>
        <w:rPr>
          <w:rFonts w:hint="default"/>
          <w:sz w:val="20"/>
        </w:rPr>
      </w:lvl>
    </w:lvlOverride>
  </w:num>
  <w:num w:numId="19" w16cid:durableId="1136795973">
    <w:abstractNumId w:val="31"/>
  </w:num>
  <w:num w:numId="20" w16cid:durableId="44376913">
    <w:abstractNumId w:val="28"/>
  </w:num>
  <w:num w:numId="21" w16cid:durableId="267931340">
    <w:abstractNumId w:val="23"/>
  </w:num>
  <w:num w:numId="22" w16cid:durableId="719596650">
    <w:abstractNumId w:val="34"/>
  </w:num>
  <w:num w:numId="23" w16cid:durableId="349339372">
    <w:abstractNumId w:val="16"/>
  </w:num>
  <w:num w:numId="24" w16cid:durableId="193159667">
    <w:abstractNumId w:val="18"/>
  </w:num>
  <w:num w:numId="25" w16cid:durableId="1225221101">
    <w:abstractNumId w:val="7"/>
  </w:num>
  <w:num w:numId="26" w16cid:durableId="102268049">
    <w:abstractNumId w:val="24"/>
  </w:num>
  <w:num w:numId="27" w16cid:durableId="18433963">
    <w:abstractNumId w:val="19"/>
  </w:num>
  <w:num w:numId="28" w16cid:durableId="299269147">
    <w:abstractNumId w:val="17"/>
  </w:num>
  <w:num w:numId="29" w16cid:durableId="1263607694">
    <w:abstractNumId w:val="32"/>
  </w:num>
  <w:num w:numId="30" w16cid:durableId="1912277608">
    <w:abstractNumId w:val="39"/>
  </w:num>
  <w:num w:numId="31" w16cid:durableId="1099721576">
    <w:abstractNumId w:val="30"/>
  </w:num>
  <w:num w:numId="32" w16cid:durableId="1710908374">
    <w:abstractNumId w:val="0"/>
  </w:num>
  <w:num w:numId="33" w16cid:durableId="1852792030">
    <w:abstractNumId w:val="20"/>
  </w:num>
  <w:num w:numId="34" w16cid:durableId="1698778020">
    <w:abstractNumId w:val="3"/>
  </w:num>
  <w:num w:numId="35" w16cid:durableId="1582714913">
    <w:abstractNumId w:val="33"/>
  </w:num>
  <w:num w:numId="36" w16cid:durableId="31073742">
    <w:abstractNumId w:val="11"/>
  </w:num>
  <w:num w:numId="37" w16cid:durableId="790173019">
    <w:abstractNumId w:val="37"/>
  </w:num>
  <w:num w:numId="38" w16cid:durableId="70935274">
    <w:abstractNumId w:val="22"/>
  </w:num>
  <w:num w:numId="39" w16cid:durableId="1867474989">
    <w:abstractNumId w:val="12"/>
  </w:num>
  <w:num w:numId="40" w16cid:durableId="812795337">
    <w:abstractNumId w:val="35"/>
  </w:num>
  <w:num w:numId="41" w16cid:durableId="694113719">
    <w:abstractNumId w:val="29"/>
  </w:num>
  <w:num w:numId="42" w16cid:durableId="188030138">
    <w:abstractNumId w:val="12"/>
    <w:lvlOverride w:ilvl="1">
      <w:lvl w:ilvl="1">
        <w:start w:val="1"/>
        <w:numFmt w:val="decimal"/>
        <w:pStyle w:val="Kop2"/>
        <w:lvlText w:val="%1.%2"/>
        <w:lvlJc w:val="left"/>
        <w:pPr>
          <w:ind w:left="510" w:hanging="510"/>
        </w:pPr>
        <w:rPr>
          <w:rFonts w:hint="default"/>
          <w:sz w:val="20"/>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BC"/>
    <w:rsid w:val="000012F1"/>
    <w:rsid w:val="00002604"/>
    <w:rsid w:val="000055F9"/>
    <w:rsid w:val="00005E4E"/>
    <w:rsid w:val="000212C7"/>
    <w:rsid w:val="0003023E"/>
    <w:rsid w:val="00060D21"/>
    <w:rsid w:val="000645F7"/>
    <w:rsid w:val="00071436"/>
    <w:rsid w:val="000A0BB0"/>
    <w:rsid w:val="000A37BD"/>
    <w:rsid w:val="000A487B"/>
    <w:rsid w:val="000B0D95"/>
    <w:rsid w:val="000B3EBC"/>
    <w:rsid w:val="000C5D2C"/>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73B4"/>
    <w:rsid w:val="003324FA"/>
    <w:rsid w:val="00336F7E"/>
    <w:rsid w:val="00337A4A"/>
    <w:rsid w:val="003670BA"/>
    <w:rsid w:val="00394CCA"/>
    <w:rsid w:val="003B2F88"/>
    <w:rsid w:val="003B3E4B"/>
    <w:rsid w:val="003C141A"/>
    <w:rsid w:val="003C760D"/>
    <w:rsid w:val="003D0462"/>
    <w:rsid w:val="003F320F"/>
    <w:rsid w:val="00400926"/>
    <w:rsid w:val="00412891"/>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50C3E"/>
    <w:rsid w:val="00560BD6"/>
    <w:rsid w:val="00567269"/>
    <w:rsid w:val="00572FAB"/>
    <w:rsid w:val="00576287"/>
    <w:rsid w:val="00594DFD"/>
    <w:rsid w:val="00595F8A"/>
    <w:rsid w:val="005A48EA"/>
    <w:rsid w:val="005C5534"/>
    <w:rsid w:val="005D2712"/>
    <w:rsid w:val="005D7667"/>
    <w:rsid w:val="005E75B7"/>
    <w:rsid w:val="006005FA"/>
    <w:rsid w:val="0061004D"/>
    <w:rsid w:val="00623FFD"/>
    <w:rsid w:val="006243A9"/>
    <w:rsid w:val="00634162"/>
    <w:rsid w:val="00645E05"/>
    <w:rsid w:val="0066710A"/>
    <w:rsid w:val="00685172"/>
    <w:rsid w:val="006A4542"/>
    <w:rsid w:val="006B5956"/>
    <w:rsid w:val="006C231D"/>
    <w:rsid w:val="006D60CF"/>
    <w:rsid w:val="006D7A54"/>
    <w:rsid w:val="006F1EAB"/>
    <w:rsid w:val="007038D0"/>
    <w:rsid w:val="007052CA"/>
    <w:rsid w:val="0070557C"/>
    <w:rsid w:val="00705C7D"/>
    <w:rsid w:val="00715334"/>
    <w:rsid w:val="00736435"/>
    <w:rsid w:val="00742E96"/>
    <w:rsid w:val="00744D67"/>
    <w:rsid w:val="007474D4"/>
    <w:rsid w:val="0075483C"/>
    <w:rsid w:val="00757F65"/>
    <w:rsid w:val="00764715"/>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5481C"/>
    <w:rsid w:val="00861DDE"/>
    <w:rsid w:val="00862936"/>
    <w:rsid w:val="00871935"/>
    <w:rsid w:val="0088714A"/>
    <w:rsid w:val="0089703C"/>
    <w:rsid w:val="008B209C"/>
    <w:rsid w:val="008C6ED0"/>
    <w:rsid w:val="008D6807"/>
    <w:rsid w:val="008E013C"/>
    <w:rsid w:val="008E7A79"/>
    <w:rsid w:val="008F1F13"/>
    <w:rsid w:val="008F3994"/>
    <w:rsid w:val="0090799E"/>
    <w:rsid w:val="0091323F"/>
    <w:rsid w:val="0093266F"/>
    <w:rsid w:val="00965112"/>
    <w:rsid w:val="00983444"/>
    <w:rsid w:val="009976E9"/>
    <w:rsid w:val="009B2F58"/>
    <w:rsid w:val="009B6DB0"/>
    <w:rsid w:val="009D7C25"/>
    <w:rsid w:val="00A11682"/>
    <w:rsid w:val="00A2690F"/>
    <w:rsid w:val="00A33775"/>
    <w:rsid w:val="00A357DC"/>
    <w:rsid w:val="00A42883"/>
    <w:rsid w:val="00A45314"/>
    <w:rsid w:val="00A657C7"/>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A00FC"/>
    <w:rsid w:val="00BC755C"/>
    <w:rsid w:val="00BD4A09"/>
    <w:rsid w:val="00BD6E5F"/>
    <w:rsid w:val="00C13769"/>
    <w:rsid w:val="00C176AE"/>
    <w:rsid w:val="00C266F0"/>
    <w:rsid w:val="00C40E8F"/>
    <w:rsid w:val="00C423D7"/>
    <w:rsid w:val="00C4619A"/>
    <w:rsid w:val="00C744C5"/>
    <w:rsid w:val="00C81C32"/>
    <w:rsid w:val="00C84494"/>
    <w:rsid w:val="00CC3EF5"/>
    <w:rsid w:val="00CF429D"/>
    <w:rsid w:val="00D02523"/>
    <w:rsid w:val="00D03305"/>
    <w:rsid w:val="00D13BB7"/>
    <w:rsid w:val="00D27D5A"/>
    <w:rsid w:val="00D30574"/>
    <w:rsid w:val="00D30659"/>
    <w:rsid w:val="00D44E65"/>
    <w:rsid w:val="00D60AF7"/>
    <w:rsid w:val="00D932A9"/>
    <w:rsid w:val="00D9486F"/>
    <w:rsid w:val="00D94CF5"/>
    <w:rsid w:val="00DB02E9"/>
    <w:rsid w:val="00DB2548"/>
    <w:rsid w:val="00DB583D"/>
    <w:rsid w:val="00DC131D"/>
    <w:rsid w:val="00DD0CE4"/>
    <w:rsid w:val="00DE437A"/>
    <w:rsid w:val="00DE4585"/>
    <w:rsid w:val="00DE4672"/>
    <w:rsid w:val="00DE4EB4"/>
    <w:rsid w:val="00DF62FC"/>
    <w:rsid w:val="00E10395"/>
    <w:rsid w:val="00E12926"/>
    <w:rsid w:val="00E56808"/>
    <w:rsid w:val="00E62C5F"/>
    <w:rsid w:val="00E94BDF"/>
    <w:rsid w:val="00E9523C"/>
    <w:rsid w:val="00E95A33"/>
    <w:rsid w:val="00E97580"/>
    <w:rsid w:val="00EA5EAE"/>
    <w:rsid w:val="00EA7E39"/>
    <w:rsid w:val="00EC01AB"/>
    <w:rsid w:val="00ED132E"/>
    <w:rsid w:val="00EF5259"/>
    <w:rsid w:val="00F01649"/>
    <w:rsid w:val="00F04128"/>
    <w:rsid w:val="00F23121"/>
    <w:rsid w:val="00F402D1"/>
    <w:rsid w:val="00F60B28"/>
    <w:rsid w:val="00F73103"/>
    <w:rsid w:val="00FA22D2"/>
    <w:rsid w:val="00FA60B7"/>
    <w:rsid w:val="00FA64C9"/>
    <w:rsid w:val="00FB15A8"/>
    <w:rsid w:val="00FD033E"/>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BC5F0"/>
  <w15:docId w15:val="{8C1CB636-AA40-4F97-B6E1-E9C1A5B5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rsid w:val="008D6807"/>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0C5D2C"/>
    <w:rPr>
      <w:b/>
      <w:bCs/>
    </w:rPr>
  </w:style>
  <w:style w:type="character" w:customStyle="1" w:styleId="OnderwerpvanopmerkingChar">
    <w:name w:val="Onderwerp van opmerking Char"/>
    <w:basedOn w:val="TekstopmerkingChar"/>
    <w:link w:val="Onderwerpvanopmerking"/>
    <w:uiPriority w:val="99"/>
    <w:semiHidden/>
    <w:rsid w:val="000C5D2C"/>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6DDA3299E8345FDA105DAD2DC71CBE8"/>
        <w:category>
          <w:name w:val="Algemeen"/>
          <w:gallery w:val="placeholder"/>
        </w:category>
        <w:types>
          <w:type w:val="bbPlcHdr"/>
        </w:types>
        <w:behaviors>
          <w:behavior w:val="content"/>
        </w:behaviors>
        <w:guid w:val="{24E4E820-AFF3-4AAA-835B-80D006227C3C}"/>
      </w:docPartPr>
      <w:docPartBody>
        <w:p w:rsidR="001B4D04" w:rsidRDefault="001A1E6A">
          <w:pPr>
            <w:pStyle w:val="26DDA3299E8345FDA105DAD2DC71CBE8"/>
          </w:pPr>
          <w:r>
            <w:rPr>
              <w:rStyle w:val="Tekstvantijdelijkeaanduiding"/>
            </w:rPr>
            <w:t>nota</w:t>
          </w:r>
        </w:p>
      </w:docPartBody>
    </w:docPart>
    <w:docPart>
      <w:docPartPr>
        <w:name w:val="6FB003E8A2214E9D956099A49C77F790"/>
        <w:category>
          <w:name w:val="Algemeen"/>
          <w:gallery w:val="placeholder"/>
        </w:category>
        <w:types>
          <w:type w:val="bbPlcHdr"/>
        </w:types>
        <w:behaviors>
          <w:behavior w:val="content"/>
        </w:behaviors>
        <w:guid w:val="{E6802A4F-AF30-40BA-998D-FF5DDA0052A1}"/>
      </w:docPartPr>
      <w:docPartBody>
        <w:p w:rsidR="001B4D04" w:rsidRDefault="001A1E6A">
          <w:pPr>
            <w:pStyle w:val="6FB003E8A2214E9D956099A49C77F79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FC066FA97F504068B854C92D3BA7E316"/>
        <w:category>
          <w:name w:val="Algemeen"/>
          <w:gallery w:val="placeholder"/>
        </w:category>
        <w:types>
          <w:type w:val="bbPlcHdr"/>
        </w:types>
        <w:behaviors>
          <w:behavior w:val="content"/>
        </w:behaviors>
        <w:guid w:val="{3BB7A004-C474-4C35-80E5-500D06DF79AE}"/>
      </w:docPartPr>
      <w:docPartBody>
        <w:p w:rsidR="001B4D04" w:rsidRDefault="001A1E6A">
          <w:pPr>
            <w:pStyle w:val="FC066FA97F504068B854C92D3BA7E316"/>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6A"/>
    <w:rsid w:val="001A1E6A"/>
    <w:rsid w:val="001B4D04"/>
    <w:rsid w:val="00B13D29"/>
    <w:rsid w:val="00FE0B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26DDA3299E8345FDA105DAD2DC71CBE8">
    <w:name w:val="26DDA3299E8345FDA105DAD2DC71CBE8"/>
  </w:style>
  <w:style w:type="paragraph" w:customStyle="1" w:styleId="6FB003E8A2214E9D956099A49C77F790">
    <w:name w:val="6FB003E8A2214E9D956099A49C77F790"/>
  </w:style>
  <w:style w:type="paragraph" w:customStyle="1" w:styleId="FC066FA97F504068B854C92D3BA7E316">
    <w:name w:val="FC066FA97F504068B854C92D3BA7E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ad7f27-321f-4c38-af45-05c37571ec20">
      <Terms xmlns="http://schemas.microsoft.com/office/infopath/2007/PartnerControls"/>
    </lcf76f155ced4ddcb4097134ff3c332f>
    <TaxCatchAll xmlns="db9d0bd6-53a2-46d9-b879-2bd097b30238" xsi:nil="true"/>
  </documentManagement>
</p: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titel>Screen je indicatorenkader</titel>
  <datum>2024-03-28T00:00:00</datum>
</root>
</file>

<file path=customXml/item5.xml><?xml version="1.0" encoding="utf-8"?>
<ct:contentTypeSchema xmlns:ct="http://schemas.microsoft.com/office/2006/metadata/contentType" xmlns:ma="http://schemas.microsoft.com/office/2006/metadata/properties/metaAttributes" ct:_="" ma:_="" ma:contentTypeName="Document" ma:contentTypeID="0x010100E43E2A1DBBE5F343B98B380A9AF4737F" ma:contentTypeVersion="18" ma:contentTypeDescription="Een nieuw document maken." ma:contentTypeScope="" ma:versionID="550aa23d9a5c56865539d85e8098a205">
  <xsd:schema xmlns:xsd="http://www.w3.org/2001/XMLSchema" xmlns:xs="http://www.w3.org/2001/XMLSchema" xmlns:p="http://schemas.microsoft.com/office/2006/metadata/properties" xmlns:ns2="5ead7f27-321f-4c38-af45-05c37571ec20" xmlns:ns3="db9d0bd6-53a2-46d9-b879-2bd097b30238" targetNamespace="http://schemas.microsoft.com/office/2006/metadata/properties" ma:root="true" ma:fieldsID="afec9afc7c1971325dde6621777413d3" ns2:_="" ns3:_="">
    <xsd:import namespace="5ead7f27-321f-4c38-af45-05c37571ec20"/>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d7f27-321f-4c38-af45-05c37571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c60f427-622d-42c7-a36f-b251359ed414}" ma:internalName="TaxCatchAll" ma:showField="CatchAllData" ma:web="db9d0bd6-53a2-46d9-b879-2bd097b3023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4B6B-CBB2-4710-920E-FCCE50B450CA}">
  <ds:schemaRefs>
    <ds:schemaRef ds:uri="http://schemas.microsoft.com/office/2006/metadata/properties"/>
    <ds:schemaRef ds:uri="http://schemas.microsoft.com/office/infopath/2007/PartnerControls"/>
    <ds:schemaRef ds:uri="5ead7f27-321f-4c38-af45-05c37571ec20"/>
    <ds:schemaRef ds:uri="db9d0bd6-53a2-46d9-b879-2bd097b30238"/>
  </ds:schemaRefs>
</ds:datastoreItem>
</file>

<file path=customXml/itemProps2.xml><?xml version="1.0" encoding="utf-8"?>
<ds:datastoreItem xmlns:ds="http://schemas.openxmlformats.org/officeDocument/2006/customXml" ds:itemID="{1EEDB7EE-75FA-41B8-A03A-8AC52A182780}">
  <ds:schemaRefs>
    <ds:schemaRef ds:uri="http://schemas.openxmlformats.org/officeDocument/2006/bibliography"/>
  </ds:schemaRefs>
</ds:datastoreItem>
</file>

<file path=customXml/itemProps3.xml><?xml version="1.0" encoding="utf-8"?>
<ds:datastoreItem xmlns:ds="http://schemas.openxmlformats.org/officeDocument/2006/customXml" ds:itemID="{C19B4D74-6FFB-4E38-97FF-571500D9FBA5}">
  <ds:schemaRefs>
    <ds:schemaRef ds:uri="http://schemas.microsoft.com/sharepoint/v3/contenttype/forms"/>
  </ds:schemaRefs>
</ds:datastoreItem>
</file>

<file path=customXml/itemProps4.xml><?xml version="1.0" encoding="utf-8"?>
<ds:datastoreItem xmlns:ds="http://schemas.openxmlformats.org/officeDocument/2006/customXml" ds:itemID="{CA1B0BD9-A7F3-4B5F-AAF5-B95B599EA456}">
  <ds:schemaRefs/>
</ds:datastoreItem>
</file>

<file path=customXml/itemProps5.xml><?xml version="1.0" encoding="utf-8"?>
<ds:datastoreItem xmlns:ds="http://schemas.openxmlformats.org/officeDocument/2006/customXml" ds:itemID="{6A6116D4-8D07-4084-9F71-4392E6B54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d7f27-321f-4c38-af45-05c37571ec20"/>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Timmy Boutsen</dc:creator>
  <cp:keywords/>
  <dc:description/>
  <cp:lastModifiedBy>An Van Lancker</cp:lastModifiedBy>
  <cp:revision>8</cp:revision>
  <cp:lastPrinted>2024-04-15T15:57:00Z</cp:lastPrinted>
  <dcterms:created xsi:type="dcterms:W3CDTF">2024-03-28T14:39:00Z</dcterms:created>
  <dcterms:modified xsi:type="dcterms:W3CDTF">2024-04-15T15:57:00Z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0x010100E43E2A1DBBE5F343B98B380A9AF4737F</vt:lpwstr>
  </property>
  <property fmtid="{D5CDD505-2E9C-101B-9397-08002B2CF9AE}" pid="3" name="MediaServiceImageTags">
    <vt:lpwstr/>
  </property>
</Properties>
</file>